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19" w:rsidRDefault="00802219" w:rsidP="008022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3</w:t>
      </w:r>
    </w:p>
    <w:p w:rsidR="00C0254E" w:rsidRDefault="00C0254E" w:rsidP="0080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254E">
        <w:rPr>
          <w:rFonts w:ascii="Times New Roman" w:hAnsi="Times New Roman" w:cs="Times New Roman"/>
          <w:b/>
          <w:sz w:val="28"/>
        </w:rPr>
        <w:t>Сценарий празднования 300-летия деревни Дубасово</w:t>
      </w:r>
    </w:p>
    <w:p w:rsidR="00C0254E" w:rsidRDefault="00C0254E" w:rsidP="0080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254E">
        <w:rPr>
          <w:rFonts w:ascii="Times New Roman" w:hAnsi="Times New Roman" w:cs="Times New Roman"/>
          <w:b/>
          <w:sz w:val="28"/>
        </w:rPr>
        <w:t>и 60-летия села Ясная Поляна</w:t>
      </w:r>
      <w:r w:rsidR="0080221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«Повесть временных лет»</w:t>
      </w:r>
      <w:bookmarkStart w:id="0" w:name="_GoBack"/>
      <w:bookmarkEnd w:id="0"/>
    </w:p>
    <w:p w:rsidR="00C0254E" w:rsidRDefault="004C634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Память – это мгновение,</w:t>
      </w:r>
    </w:p>
    <w:p w:rsidR="00C0254E" w:rsidRDefault="00C0254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Тропка из глубины веков идущая.</w:t>
      </w:r>
    </w:p>
    <w:p w:rsidR="00C0254E" w:rsidRDefault="00C0254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Память – это мечтание,</w:t>
      </w:r>
    </w:p>
    <w:p w:rsidR="00C0254E" w:rsidRDefault="00C0254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Это дорога из прошлого в грядущее.</w:t>
      </w:r>
    </w:p>
    <w:p w:rsidR="00C0254E" w:rsidRDefault="00C0254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«Неуважение к предкам есть первый признак дикости и безнравственности. Гордиться славою своих предков не только можно, но и должно</w:t>
      </w:r>
      <w:r w:rsidR="004C634B">
        <w:rPr>
          <w:rFonts w:ascii="Times New Roman" w:hAnsi="Times New Roman" w:cs="Times New Roman"/>
          <w:sz w:val="28"/>
        </w:rPr>
        <w:t>, не</w:t>
      </w:r>
      <w:r w:rsidR="00894666">
        <w:rPr>
          <w:rFonts w:ascii="Times New Roman" w:hAnsi="Times New Roman" w:cs="Times New Roman"/>
          <w:sz w:val="28"/>
        </w:rPr>
        <w:t>уважение оной – есть постыдное малодушие.» А.С. Пушкин</w:t>
      </w:r>
      <w:r w:rsidR="004C634B">
        <w:rPr>
          <w:rFonts w:ascii="Times New Roman" w:hAnsi="Times New Roman" w:cs="Times New Roman"/>
          <w:sz w:val="28"/>
        </w:rPr>
        <w:t>.</w:t>
      </w:r>
    </w:p>
    <w:p w:rsidR="00894666" w:rsidRDefault="0089466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нас сегодня юбилей! </w:t>
      </w:r>
    </w:p>
    <w:p w:rsidR="00894666" w:rsidRDefault="0089466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Его отметим вместе в этом зале</w:t>
      </w:r>
    </w:p>
    <w:p w:rsidR="00894666" w:rsidRDefault="0089466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Пусть будет интересным этот день,</w:t>
      </w:r>
    </w:p>
    <w:p w:rsidR="00894666" w:rsidRDefault="0089466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Которого все с радостью мы ждали.</w:t>
      </w:r>
    </w:p>
    <w:p w:rsidR="00A8618B" w:rsidRDefault="00A8618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в этот юбилейный вечер мы собрались. чтобы вспомнить людей и события, которые вошли в историю нашего села.</w:t>
      </w:r>
    </w:p>
    <w:p w:rsidR="00A8618B" w:rsidRDefault="00A8618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/Звучит гимн Российской Федерации./</w:t>
      </w:r>
    </w:p>
    <w:p w:rsidR="00A8618B" w:rsidRDefault="00A8618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начнем же повесть сию.</w:t>
      </w:r>
    </w:p>
    <w:p w:rsidR="00A8618B" w:rsidRDefault="00A8618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Год 1644.</w:t>
      </w:r>
      <w:r>
        <w:rPr>
          <w:rFonts w:ascii="Times New Roman" w:hAnsi="Times New Roman" w:cs="Times New Roman"/>
          <w:sz w:val="28"/>
        </w:rPr>
        <w:t xml:space="preserve"> На белое городище пришел монах Невьянск</w:t>
      </w:r>
      <w:r w:rsidR="00096CD6">
        <w:rPr>
          <w:rFonts w:ascii="Times New Roman" w:hAnsi="Times New Roman" w:cs="Times New Roman"/>
          <w:sz w:val="28"/>
        </w:rPr>
        <w:t>ого Богоявлен</w:t>
      </w:r>
      <w:r>
        <w:rPr>
          <w:rFonts w:ascii="Times New Roman" w:hAnsi="Times New Roman" w:cs="Times New Roman"/>
          <w:sz w:val="28"/>
        </w:rPr>
        <w:t>ского монастыря</w:t>
      </w:r>
      <w:r w:rsidR="00096CD6">
        <w:rPr>
          <w:rFonts w:ascii="Times New Roman" w:hAnsi="Times New Roman" w:cs="Times New Roman"/>
          <w:sz w:val="28"/>
        </w:rPr>
        <w:t xml:space="preserve"> Далмат, в миру – Дмитрий Иванович Мокринский.</w:t>
      </w:r>
      <w:r w:rsidR="00FC3232">
        <w:rPr>
          <w:rFonts w:ascii="Times New Roman" w:hAnsi="Times New Roman" w:cs="Times New Roman"/>
          <w:sz w:val="28"/>
        </w:rPr>
        <w:t xml:space="preserve"> А пришел он</w:t>
      </w:r>
      <w:r w:rsidR="00096CD6">
        <w:rPr>
          <w:rFonts w:ascii="Times New Roman" w:hAnsi="Times New Roman" w:cs="Times New Roman"/>
          <w:sz w:val="28"/>
        </w:rPr>
        <w:t xml:space="preserve"> с иконой Успенья Божьей Матери с целью уединения и желанием провести остаток жизни в молитвах</w:t>
      </w:r>
      <w:r w:rsidR="00FC3232">
        <w:rPr>
          <w:rFonts w:ascii="Times New Roman" w:hAnsi="Times New Roman" w:cs="Times New Roman"/>
          <w:sz w:val="28"/>
        </w:rPr>
        <w:t>. Но вскоре к нему стали приходить и другие монахи. Так зародился Далматовский монастырь. Потянулись к монастырю и первые переселенцы.</w:t>
      </w:r>
    </w:p>
    <w:p w:rsidR="00FC3232" w:rsidRDefault="00FC3232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Светлые березы и осины,</w:t>
      </w:r>
    </w:p>
    <w:p w:rsidR="00FC3232" w:rsidRDefault="00FC3232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Птичий щебет и вороний грай.</w:t>
      </w:r>
    </w:p>
    <w:p w:rsidR="00FC3232" w:rsidRDefault="00FC3232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Из печальных деревень России</w:t>
      </w:r>
    </w:p>
    <w:p w:rsidR="00FC3232" w:rsidRDefault="00FC3232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Люди шли за счастьем в этот край.</w:t>
      </w:r>
    </w:p>
    <w:p w:rsidR="00FC3232" w:rsidRDefault="00FC3232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Среди оных был и наш предок Савва Семенович Дубасов</w:t>
      </w:r>
      <w:r w:rsidR="00455AE8">
        <w:rPr>
          <w:rFonts w:ascii="Times New Roman" w:hAnsi="Times New Roman" w:cs="Times New Roman"/>
          <w:sz w:val="28"/>
        </w:rPr>
        <w:t xml:space="preserve"> – крестьянин Далматовского монастыря. Упоминается в писцовых книгах </w:t>
      </w:r>
      <w:r w:rsidR="00455AE8" w:rsidRPr="008F432E">
        <w:rPr>
          <w:rFonts w:ascii="Times New Roman" w:hAnsi="Times New Roman" w:cs="Times New Roman"/>
          <w:b/>
          <w:sz w:val="28"/>
        </w:rPr>
        <w:t>1683</w:t>
      </w:r>
      <w:r w:rsidR="00455AE8">
        <w:rPr>
          <w:rFonts w:ascii="Times New Roman" w:hAnsi="Times New Roman" w:cs="Times New Roman"/>
          <w:sz w:val="28"/>
        </w:rPr>
        <w:t xml:space="preserve"> года</w:t>
      </w:r>
      <w:r w:rsidR="002F745B">
        <w:rPr>
          <w:rFonts w:ascii="Times New Roman" w:hAnsi="Times New Roman" w:cs="Times New Roman"/>
          <w:sz w:val="28"/>
        </w:rPr>
        <w:t xml:space="preserve">, где назван так же Островкиным. В </w:t>
      </w:r>
      <w:r w:rsidR="002F745B" w:rsidRPr="008F432E">
        <w:rPr>
          <w:rFonts w:ascii="Times New Roman" w:hAnsi="Times New Roman" w:cs="Times New Roman"/>
          <w:b/>
          <w:sz w:val="28"/>
        </w:rPr>
        <w:t>1687</w:t>
      </w:r>
      <w:r w:rsidR="002F745B">
        <w:rPr>
          <w:rFonts w:ascii="Times New Roman" w:hAnsi="Times New Roman" w:cs="Times New Roman"/>
          <w:sz w:val="28"/>
        </w:rPr>
        <w:t xml:space="preserve"> году давал монастырю в долг 3 рубля на строительство на реке Каменке.</w:t>
      </w:r>
    </w:p>
    <w:p w:rsidR="002F745B" w:rsidRDefault="002F745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Согласно переписи </w:t>
      </w:r>
      <w:r w:rsidRPr="008F432E">
        <w:rPr>
          <w:rFonts w:ascii="Times New Roman" w:hAnsi="Times New Roman" w:cs="Times New Roman"/>
          <w:b/>
          <w:sz w:val="28"/>
        </w:rPr>
        <w:t>1719</w:t>
      </w:r>
      <w:r>
        <w:rPr>
          <w:rFonts w:ascii="Times New Roman" w:hAnsi="Times New Roman" w:cs="Times New Roman"/>
          <w:sz w:val="28"/>
        </w:rPr>
        <w:t xml:space="preserve"> года основал на правом берегу Течи в 30-ти верстах на юго-запад от монастыря деревню Савину</w:t>
      </w:r>
      <w:r w:rsidR="008F432E">
        <w:rPr>
          <w:rFonts w:ascii="Times New Roman" w:hAnsi="Times New Roman" w:cs="Times New Roman"/>
          <w:sz w:val="28"/>
        </w:rPr>
        <w:t>.</w:t>
      </w:r>
    </w:p>
    <w:p w:rsidR="008F432E" w:rsidRDefault="008F432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жил своим двором в возрасте восьмидесяти лет с сыновьями Осипом, Антоном, Никитой. Платил все государевы денежные подати 70 копеек в год, пахал на себя пол десятины монастырской пашни, причем каждый пятый сноп шел в пользу монастыря. Ставили 50 копен сена в год.</w:t>
      </w:r>
    </w:p>
    <w:p w:rsidR="00D976CE" w:rsidRDefault="008F432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</w:t>
      </w:r>
      <w:r w:rsidRPr="008F432E">
        <w:rPr>
          <w:rFonts w:ascii="Times New Roman" w:hAnsi="Times New Roman" w:cs="Times New Roman"/>
          <w:b/>
          <w:sz w:val="28"/>
        </w:rPr>
        <w:t>1727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54EAF">
        <w:rPr>
          <w:rFonts w:ascii="Times New Roman" w:hAnsi="Times New Roman" w:cs="Times New Roman"/>
          <w:b/>
          <w:sz w:val="28"/>
        </w:rPr>
        <w:t>году</w:t>
      </w:r>
      <w:r w:rsidRPr="008F432E">
        <w:rPr>
          <w:rFonts w:ascii="Times New Roman" w:hAnsi="Times New Roman" w:cs="Times New Roman"/>
          <w:sz w:val="28"/>
        </w:rPr>
        <w:t xml:space="preserve"> в деревне</w:t>
      </w:r>
      <w:r>
        <w:rPr>
          <w:rFonts w:ascii="Times New Roman" w:hAnsi="Times New Roman" w:cs="Times New Roman"/>
          <w:sz w:val="28"/>
        </w:rPr>
        <w:t xml:space="preserve"> появились новые семьи</w:t>
      </w:r>
      <w:r w:rsidR="00D976CE">
        <w:rPr>
          <w:rFonts w:ascii="Times New Roman" w:hAnsi="Times New Roman" w:cs="Times New Roman"/>
          <w:sz w:val="28"/>
        </w:rPr>
        <w:t xml:space="preserve">: </w:t>
      </w:r>
    </w:p>
    <w:p w:rsidR="008F432E" w:rsidRDefault="00D976C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Афанасий Константинов Коновалов, 60 лет от роду, с сыном Демидом и племянником Иваном Ивановым.</w:t>
      </w:r>
    </w:p>
    <w:p w:rsidR="00D976CE" w:rsidRDefault="00D976CE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 Григорьевич Парадеев 67 лет с 37-летним сыном Федором.</w:t>
      </w:r>
    </w:p>
    <w:p w:rsidR="00D54EAF" w:rsidRDefault="00D54EA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Козьма Анциферов Рябов 42 лет.</w:t>
      </w:r>
    </w:p>
    <w:p w:rsidR="00D54EAF" w:rsidRDefault="00D54EA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 xml:space="preserve">1743 </w:t>
      </w:r>
      <w:r w:rsidRPr="00D54EAF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sz w:val="28"/>
        </w:rPr>
        <w:t xml:space="preserve"> – появляются Шайдуровы.</w:t>
      </w:r>
    </w:p>
    <w:p w:rsidR="00D54EAF" w:rsidRDefault="00D54EA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</w:rPr>
        <w:t xml:space="preserve">1763 </w:t>
      </w:r>
      <w:r w:rsidRPr="00D54EAF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sz w:val="28"/>
        </w:rPr>
        <w:t xml:space="preserve"> – Логин Осипов Поспелов и его братья Павел 53 лет, Иван 49 лет.</w:t>
      </w:r>
    </w:p>
    <w:p w:rsidR="00D54EAF" w:rsidRDefault="00D54EA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1880</w:t>
      </w:r>
      <w:r w:rsidRPr="00D54EAF">
        <w:rPr>
          <w:rFonts w:ascii="Times New Roman" w:hAnsi="Times New Roman" w:cs="Times New Roman"/>
          <w:sz w:val="28"/>
        </w:rPr>
        <w:t xml:space="preserve"> </w:t>
      </w:r>
      <w:r w:rsidRPr="00D54EAF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D54EAF">
        <w:rPr>
          <w:rFonts w:ascii="Times New Roman" w:hAnsi="Times New Roman" w:cs="Times New Roman"/>
          <w:sz w:val="28"/>
        </w:rPr>
        <w:t>крестьяне</w:t>
      </w:r>
      <w:r>
        <w:rPr>
          <w:rFonts w:ascii="Times New Roman" w:hAnsi="Times New Roman" w:cs="Times New Roman"/>
          <w:sz w:val="28"/>
        </w:rPr>
        <w:t xml:space="preserve"> Паюсовы и две семьи крестьян Чулковых.</w:t>
      </w:r>
    </w:p>
    <w:p w:rsidR="002016BA" w:rsidRDefault="00D54EA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smartTag w:uri="urn:schemas-microsoft-com:office:smarttags" w:element="date">
        <w:smartTagPr>
          <w:attr w:name="Year" w:val="17"/>
          <w:attr w:name="Day" w:val="17"/>
          <w:attr w:name="Month" w:val="5"/>
          <w:attr w:name="ls" w:val="trans"/>
        </w:smartTagPr>
        <w:r>
          <w:rPr>
            <w:rFonts w:ascii="Times New Roman" w:hAnsi="Times New Roman" w:cs="Times New Roman"/>
            <w:b/>
            <w:sz w:val="28"/>
          </w:rPr>
          <w:t>17 мая 17</w:t>
        </w:r>
      </w:smartTag>
      <w:r>
        <w:rPr>
          <w:rFonts w:ascii="Times New Roman" w:hAnsi="Times New Roman" w:cs="Times New Roman"/>
          <w:b/>
          <w:sz w:val="28"/>
        </w:rPr>
        <w:t xml:space="preserve">36 года </w:t>
      </w:r>
      <w:r w:rsidR="00697187">
        <w:rPr>
          <w:rFonts w:ascii="Times New Roman" w:hAnsi="Times New Roman" w:cs="Times New Roman"/>
          <w:sz w:val="28"/>
        </w:rPr>
        <w:t>деревня была подвергнута разорению кочевыми племенами башкир в союзе с киргиз-кайсаками.</w:t>
      </w:r>
      <w:r w:rsidR="00447E0C">
        <w:rPr>
          <w:rFonts w:ascii="Times New Roman" w:hAnsi="Times New Roman" w:cs="Times New Roman"/>
          <w:sz w:val="28"/>
        </w:rPr>
        <w:t xml:space="preserve"> </w:t>
      </w:r>
    </w:p>
    <w:p w:rsidR="002016BA" w:rsidRDefault="002016B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43B4">
        <w:rPr>
          <w:rFonts w:ascii="Times New Roman" w:hAnsi="Times New Roman" w:cs="Times New Roman"/>
          <w:sz w:val="28"/>
        </w:rPr>
        <w:t xml:space="preserve"> </w:t>
      </w:r>
      <w:r w:rsidR="00447E0C">
        <w:rPr>
          <w:rFonts w:ascii="Times New Roman" w:hAnsi="Times New Roman" w:cs="Times New Roman"/>
          <w:sz w:val="28"/>
        </w:rPr>
        <w:t>Х</w:t>
      </w:r>
      <w:r w:rsidR="00DE6CD2">
        <w:rPr>
          <w:rFonts w:ascii="Times New Roman" w:hAnsi="Times New Roman" w:cs="Times New Roman"/>
          <w:sz w:val="28"/>
        </w:rPr>
        <w:t>леб сожгли, а часть увезли с собой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D54EAF" w:rsidRDefault="002016B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43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Рогатый скот и лошадей угнали на свои пастбища.</w:t>
      </w:r>
    </w:p>
    <w:p w:rsidR="002016BA" w:rsidRDefault="002016B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43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вынуждены были разбежаться в лесную глушь.</w:t>
      </w:r>
    </w:p>
    <w:p w:rsidR="002016BA" w:rsidRDefault="002016B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43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мы – под защиту монастыря в село Никольское.</w:t>
      </w:r>
    </w:p>
    <w:p w:rsidR="002016BA" w:rsidRDefault="002016B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- 1762-1764</w:t>
      </w:r>
      <w:r>
        <w:rPr>
          <w:rFonts w:ascii="Times New Roman" w:hAnsi="Times New Roman" w:cs="Times New Roman"/>
          <w:sz w:val="28"/>
        </w:rPr>
        <w:t xml:space="preserve"> г.г. – в связи с увеличением сборов и повинностей случилось восстание крестьян, в последствии названное «Дубинщиной».</w:t>
      </w:r>
    </w:p>
    <w:p w:rsidR="002016BA" w:rsidRDefault="00D443B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50BCE">
        <w:rPr>
          <w:rFonts w:ascii="Times New Roman" w:hAnsi="Times New Roman" w:cs="Times New Roman"/>
          <w:sz w:val="28"/>
        </w:rPr>
        <w:t>из окружных деревень прибыли</w:t>
      </w:r>
      <w:r>
        <w:rPr>
          <w:rFonts w:ascii="Times New Roman" w:hAnsi="Times New Roman" w:cs="Times New Roman"/>
          <w:sz w:val="28"/>
        </w:rPr>
        <w:t xml:space="preserve"> на «мирской совет»</w:t>
      </w:r>
      <w:r w:rsidR="00150BCE">
        <w:rPr>
          <w:rFonts w:ascii="Times New Roman" w:hAnsi="Times New Roman" w:cs="Times New Roman"/>
          <w:sz w:val="28"/>
        </w:rPr>
        <w:t xml:space="preserve"> крестьяне</w:t>
      </w:r>
      <w:r>
        <w:rPr>
          <w:rFonts w:ascii="Times New Roman" w:hAnsi="Times New Roman" w:cs="Times New Roman"/>
          <w:sz w:val="28"/>
        </w:rPr>
        <w:t>,</w:t>
      </w:r>
      <w:r w:rsidR="00150BCE">
        <w:rPr>
          <w:rFonts w:ascii="Times New Roman" w:hAnsi="Times New Roman" w:cs="Times New Roman"/>
          <w:sz w:val="28"/>
        </w:rPr>
        <w:t xml:space="preserve"> среди которых</w:t>
      </w:r>
      <w:r>
        <w:rPr>
          <w:rFonts w:ascii="Times New Roman" w:hAnsi="Times New Roman" w:cs="Times New Roman"/>
          <w:sz w:val="28"/>
        </w:rPr>
        <w:t xml:space="preserve"> </w:t>
      </w:r>
      <w:r w:rsidR="00150BC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«пущие возмутители»</w:t>
      </w:r>
      <w:r w:rsidR="00150BCE">
        <w:rPr>
          <w:rFonts w:ascii="Times New Roman" w:hAnsi="Times New Roman" w:cs="Times New Roman"/>
          <w:sz w:val="28"/>
        </w:rPr>
        <w:t>, в том числе из Дубасовой – Панфил Подоспелов</w:t>
      </w:r>
      <w:r>
        <w:rPr>
          <w:rFonts w:ascii="Times New Roman" w:hAnsi="Times New Roman" w:cs="Times New Roman"/>
          <w:sz w:val="28"/>
        </w:rPr>
        <w:t>.</w:t>
      </w:r>
    </w:p>
    <w:p w:rsidR="00D443B4" w:rsidRDefault="00D443B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1773- 1775</w:t>
      </w:r>
      <w:r>
        <w:rPr>
          <w:rFonts w:ascii="Times New Roman" w:hAnsi="Times New Roman" w:cs="Times New Roman"/>
          <w:sz w:val="28"/>
        </w:rPr>
        <w:t xml:space="preserve"> г.г. – не обошла стороной деревню и крестьянская война под предводительством Емельяна Пугачева.</w:t>
      </w:r>
    </w:p>
    <w:p w:rsidR="001A1169" w:rsidRDefault="009278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каждого бунтовщика было взыскано 52 копейки по решению общей сходки в казнохранилище монастыря.</w:t>
      </w:r>
    </w:p>
    <w:p w:rsidR="0092785F" w:rsidRDefault="009278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Всего жители села снесли 41 рубль 40 копеек, то есть активных бунтовщиков в каждом селе было 80 человек.</w:t>
      </w:r>
    </w:p>
    <w:p w:rsidR="0092785F" w:rsidRDefault="009278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начала 20-го столетия деревня входила в состав Першинского прихода.</w:t>
      </w:r>
    </w:p>
    <w:p w:rsidR="0092785F" w:rsidRDefault="009278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1902 год</w:t>
      </w:r>
      <w:r>
        <w:rPr>
          <w:rFonts w:ascii="Times New Roman" w:hAnsi="Times New Roman" w:cs="Times New Roman"/>
          <w:sz w:val="28"/>
        </w:rPr>
        <w:t>- деревня имела деревянную часовню</w:t>
      </w:r>
      <w:r w:rsidR="001A1169">
        <w:rPr>
          <w:rFonts w:ascii="Times New Roman" w:hAnsi="Times New Roman" w:cs="Times New Roman"/>
          <w:sz w:val="28"/>
        </w:rPr>
        <w:t xml:space="preserve"> во имя великомученика Артемия, день памяти которого отмечался в начале ноября. К этому времени традиционно собирались бывшие жители деревни на съезжие праздники.</w:t>
      </w:r>
    </w:p>
    <w:p w:rsidR="001A1169" w:rsidRDefault="001A11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/Звучит песня в исполнении вокальной группы «Кузя»/</w:t>
      </w:r>
    </w:p>
    <w:p w:rsidR="001A1169" w:rsidRDefault="001A11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1909 год</w:t>
      </w:r>
      <w:r>
        <w:rPr>
          <w:rFonts w:ascii="Times New Roman" w:hAnsi="Times New Roman" w:cs="Times New Roman"/>
          <w:sz w:val="28"/>
        </w:rPr>
        <w:t xml:space="preserve"> – построена Николаевская церковь, которую, в годы советской власти, разрушили.</w:t>
      </w:r>
    </w:p>
    <w:p w:rsidR="001A1169" w:rsidRDefault="001A11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1894 год</w:t>
      </w:r>
      <w:r>
        <w:rPr>
          <w:rFonts w:ascii="Times New Roman" w:hAnsi="Times New Roman" w:cs="Times New Roman"/>
          <w:sz w:val="28"/>
        </w:rPr>
        <w:t xml:space="preserve"> </w:t>
      </w:r>
      <w:r w:rsidR="00D837A1">
        <w:rPr>
          <w:rFonts w:ascii="Times New Roman" w:hAnsi="Times New Roman" w:cs="Times New Roman"/>
          <w:sz w:val="28"/>
        </w:rPr>
        <w:t>– первые упоминания о Савиновской школе грамотности.</w:t>
      </w:r>
    </w:p>
    <w:p w:rsidR="00D837A1" w:rsidRDefault="00D837A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Заведующим был священник Петр Михайлович Львов.</w:t>
      </w:r>
    </w:p>
    <w:p w:rsidR="00D837A1" w:rsidRDefault="00D837A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Учителями работали Владимир Петрович Носонов, псалмщик – Михаил Козельский числился учителем пения.</w:t>
      </w:r>
    </w:p>
    <w:p w:rsidR="00D837A1" w:rsidRDefault="00D837A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Школа была церковной, одноклассной, имела статус начальной.</w:t>
      </w:r>
    </w:p>
    <w:p w:rsidR="0073524D" w:rsidRPr="0073524D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1900 год</w:t>
      </w:r>
      <w:r>
        <w:rPr>
          <w:rFonts w:ascii="Times New Roman" w:hAnsi="Times New Roman" w:cs="Times New Roman"/>
          <w:sz w:val="28"/>
        </w:rPr>
        <w:t xml:space="preserve"> – встал вопрос о строительстве здания школы и вскоре оная была построена.</w:t>
      </w:r>
    </w:p>
    <w:p w:rsidR="00D837A1" w:rsidRDefault="00D837A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1903 год</w:t>
      </w:r>
      <w:r>
        <w:rPr>
          <w:rFonts w:ascii="Times New Roman" w:hAnsi="Times New Roman" w:cs="Times New Roman"/>
          <w:sz w:val="28"/>
        </w:rPr>
        <w:t xml:space="preserve"> – в школе обучались 21 мальчик и 3 девочки.</w:t>
      </w:r>
    </w:p>
    <w:p w:rsidR="00D837A1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D837A1">
        <w:rPr>
          <w:rFonts w:ascii="Times New Roman" w:hAnsi="Times New Roman" w:cs="Times New Roman"/>
          <w:sz w:val="28"/>
        </w:rPr>
        <w:t>а содержание школы церковь тратила 25 рублей в год.</w:t>
      </w:r>
    </w:p>
    <w:p w:rsidR="0073524D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1911 год</w:t>
      </w:r>
      <w:r>
        <w:rPr>
          <w:rFonts w:ascii="Times New Roman" w:hAnsi="Times New Roman" w:cs="Times New Roman"/>
          <w:sz w:val="28"/>
        </w:rPr>
        <w:t xml:space="preserve"> – в школе обучалось 26 человек: 18 мальчиков и 8 девочек.</w:t>
      </w:r>
    </w:p>
    <w:p w:rsidR="0073524D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которых 1-й класс посещало 13 человек, 2-й класс – 9 человек, 3-й класс -4 человека.</w:t>
      </w:r>
    </w:p>
    <w:p w:rsidR="0073524D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школьной библиотеке насчитывалось 120 экземпляров книг.</w:t>
      </w:r>
    </w:p>
    <w:p w:rsidR="0073524D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своих отчетах заведующие писали о нуждах школы в Камышловское уездное отделение Екатеринбургского епархиального училища, которое курировало школу.</w:t>
      </w:r>
    </w:p>
    <w:p w:rsidR="0073524D" w:rsidRDefault="0073524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Так,</w:t>
      </w:r>
      <w:r w:rsidR="006F5C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например</w:t>
      </w:r>
      <w:r w:rsidR="006F5CE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одном из них, была указана</w:t>
      </w:r>
      <w:r w:rsidR="006F5CE4">
        <w:rPr>
          <w:rFonts w:ascii="Times New Roman" w:hAnsi="Times New Roman" w:cs="Times New Roman"/>
          <w:sz w:val="28"/>
        </w:rPr>
        <w:t xml:space="preserve"> потребность в карте Российской империи.</w:t>
      </w:r>
    </w:p>
    <w:p w:rsidR="006F5CE4" w:rsidRDefault="006F5C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Продолжала существовать школа и в лихие годы Гражданской войны.</w:t>
      </w:r>
    </w:p>
    <w:p w:rsidR="006F5CE4" w:rsidRDefault="006F5C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08. 02. 1922 год</w:t>
      </w:r>
      <w:r w:rsidR="00AA6A39">
        <w:rPr>
          <w:rFonts w:ascii="Times New Roman" w:hAnsi="Times New Roman" w:cs="Times New Roman"/>
          <w:b/>
          <w:sz w:val="28"/>
        </w:rPr>
        <w:t>а</w:t>
      </w:r>
      <w:r w:rsidR="00AA6A39">
        <w:rPr>
          <w:rFonts w:ascii="Times New Roman" w:hAnsi="Times New Roman" w:cs="Times New Roman"/>
          <w:sz w:val="28"/>
        </w:rPr>
        <w:t>. И</w:t>
      </w:r>
      <w:r>
        <w:rPr>
          <w:rFonts w:ascii="Times New Roman" w:hAnsi="Times New Roman" w:cs="Times New Roman"/>
          <w:sz w:val="28"/>
        </w:rPr>
        <w:t>сполком Дубасовского сельского совета.</w:t>
      </w:r>
    </w:p>
    <w:p w:rsidR="006F5CE4" w:rsidRDefault="006F5C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Время, товарищи, тяжелое, содержать школу не на что…</w:t>
      </w:r>
    </w:p>
    <w:p w:rsidR="006F5CE4" w:rsidRDefault="006F5C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и что, выходит, что будем все безграмотные?!</w:t>
      </w:r>
    </w:p>
    <w:p w:rsidR="006F5CE4" w:rsidRDefault="006F5C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не пойдет!</w:t>
      </w:r>
    </w:p>
    <w:p w:rsidR="006F5CE4" w:rsidRDefault="006F5C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предлагаете?</w:t>
      </w:r>
    </w:p>
    <w:p w:rsidR="006D24E4" w:rsidRDefault="006D24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Школу нельзя ликвидировать!</w:t>
      </w:r>
    </w:p>
    <w:p w:rsidR="006F5CE4" w:rsidRDefault="006D24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Перво- наперво предлагаю у</w:t>
      </w:r>
      <w:r w:rsidR="006F5CE4">
        <w:rPr>
          <w:rFonts w:ascii="Times New Roman" w:hAnsi="Times New Roman" w:cs="Times New Roman"/>
          <w:sz w:val="28"/>
        </w:rPr>
        <w:t>чительницу – Кукарекину Марию Васильевну</w:t>
      </w:r>
      <w:r>
        <w:rPr>
          <w:rFonts w:ascii="Times New Roman" w:hAnsi="Times New Roman" w:cs="Times New Roman"/>
          <w:sz w:val="28"/>
        </w:rPr>
        <w:t>, принять на содержание общества.</w:t>
      </w:r>
    </w:p>
    <w:p w:rsidR="006D24E4" w:rsidRDefault="006D24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Будем выдавать ежемесячно по одному пуду пшеницы  вплоть до августа месяца.</w:t>
      </w:r>
    </w:p>
    <w:p w:rsidR="006D24E4" w:rsidRDefault="006D24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Сбор пшеницы школьному совету поручить.</w:t>
      </w:r>
    </w:p>
    <w:p w:rsidR="006D24E4" w:rsidRDefault="006D24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каждого дома собирать по полтора пуда.</w:t>
      </w:r>
    </w:p>
    <w:p w:rsidR="006D24E4" w:rsidRDefault="006D24E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«за»?</w:t>
      </w:r>
      <w:r w:rsidR="00306C78">
        <w:rPr>
          <w:rFonts w:ascii="Times New Roman" w:hAnsi="Times New Roman" w:cs="Times New Roman"/>
          <w:sz w:val="28"/>
        </w:rPr>
        <w:t xml:space="preserve"> /Пауза./  Единогла</w:t>
      </w:r>
      <w:r>
        <w:rPr>
          <w:rFonts w:ascii="Times New Roman" w:hAnsi="Times New Roman" w:cs="Times New Roman"/>
          <w:sz w:val="28"/>
        </w:rPr>
        <w:t>сно.</w:t>
      </w:r>
    </w:p>
    <w:p w:rsidR="00306C78" w:rsidRDefault="00306C78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 Начало 1918 года</w:t>
      </w:r>
      <w:r>
        <w:rPr>
          <w:rFonts w:ascii="Times New Roman" w:hAnsi="Times New Roman" w:cs="Times New Roman"/>
          <w:sz w:val="28"/>
        </w:rPr>
        <w:t xml:space="preserve"> – был образован Бугаевский волостной исполнительный комитет Советов рабочих, крестьянских солдатских депутатов, но в связи с наступлением «белых» был ликвидирован. Вновь стал функционировать лишь после освобождения  Шадринского уезда от колчаковцев в августе 1919 года, куда входил и Дубасовский сельсовет.</w:t>
      </w:r>
      <w:r w:rsidR="00E3538B">
        <w:rPr>
          <w:rFonts w:ascii="Times New Roman" w:hAnsi="Times New Roman" w:cs="Times New Roman"/>
          <w:sz w:val="28"/>
        </w:rPr>
        <w:t xml:space="preserve"> Но вскоре Бугаевский волисполком был ликвидирован, а территория волости разделена на несколько сельских советов, один из которых – Дубасовский.</w:t>
      </w:r>
    </w:p>
    <w:p w:rsidR="00E3538B" w:rsidRDefault="00E3538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Дубасовского сельсовета: председатель – Коновалов Иван Егорович, Коновалов Павел Егорович и секретарь – Поспелов Александр Павлович.</w:t>
      </w:r>
    </w:p>
    <w:p w:rsidR="00E3538B" w:rsidRDefault="00D677E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538B">
        <w:rPr>
          <w:rFonts w:ascii="Times New Roman" w:hAnsi="Times New Roman" w:cs="Times New Roman"/>
          <w:sz w:val="28"/>
        </w:rPr>
        <w:t xml:space="preserve">50% населения выполняли работы общественного характера – рубка дров, гужевая </w:t>
      </w:r>
      <w:r>
        <w:rPr>
          <w:rFonts w:ascii="Times New Roman" w:hAnsi="Times New Roman" w:cs="Times New Roman"/>
          <w:sz w:val="28"/>
        </w:rPr>
        <w:t>повинность, борьба с общественными бедствиями.</w:t>
      </w:r>
    </w:p>
    <w:p w:rsidR="00D677E6" w:rsidRDefault="00D677E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это время посевная площадь составляла 1128 десятин, семян – 9317 пудов. На каждую десятину сеяли 10 пудов. В обществе имелось 10 сеялок.</w:t>
      </w:r>
    </w:p>
    <w:p w:rsidR="00AA6A39" w:rsidRDefault="00AA6A3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27. 02. 1921 года.</w:t>
      </w:r>
      <w:r>
        <w:rPr>
          <w:rFonts w:ascii="Times New Roman" w:hAnsi="Times New Roman" w:cs="Times New Roman"/>
          <w:sz w:val="28"/>
        </w:rPr>
        <w:t xml:space="preserve"> Исполком Дубасовского сельсовета.</w:t>
      </w:r>
    </w:p>
    <w:p w:rsidR="00AA6A39" w:rsidRDefault="00AA6A3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- 1. Основной вопрос о продовольствии. </w:t>
      </w:r>
    </w:p>
    <w:p w:rsidR="00AA6A39" w:rsidRDefault="00AA6A3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1300 едоков выделено 169 пудов зерна. Предлагаю </w:t>
      </w:r>
      <w:r w:rsidR="003143F5">
        <w:rPr>
          <w:rFonts w:ascii="Times New Roman" w:hAnsi="Times New Roman" w:cs="Times New Roman"/>
          <w:sz w:val="28"/>
        </w:rPr>
        <w:t>выбрать делегатов для поездки в Москву для прошения увеличения нормы на 1 пуд на едока.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«за»? Прошу голосовать. /Пауза./ Единогласно!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-2. О маслодельном заводе.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предложение передать его коллективу Дубасовского общества.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нет же корма для скота!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Тогда временно приостановить работу на заводе.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Решено.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это время создавались первые коллективные хозяйства.</w:t>
      </w:r>
    </w:p>
    <w:p w:rsidR="003143F5" w:rsidRDefault="003143F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коммуны и артели</w:t>
      </w:r>
      <w:r w:rsidR="00FC6323">
        <w:rPr>
          <w:rFonts w:ascii="Times New Roman" w:hAnsi="Times New Roman" w:cs="Times New Roman"/>
          <w:sz w:val="28"/>
        </w:rPr>
        <w:t>?</w:t>
      </w:r>
    </w:p>
    <w:p w:rsidR="00FC6323" w:rsidRDefault="00FC6323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Да. Спустя какое-то время на территории деревни были организованы колхозы:</w:t>
      </w:r>
      <w:r w:rsidR="00BC3C6D">
        <w:rPr>
          <w:rFonts w:ascii="Times New Roman" w:hAnsi="Times New Roman" w:cs="Times New Roman"/>
          <w:sz w:val="28"/>
        </w:rPr>
        <w:t xml:space="preserve"> «Коминтерн», </w:t>
      </w:r>
      <w:r>
        <w:rPr>
          <w:rFonts w:ascii="Times New Roman" w:hAnsi="Times New Roman" w:cs="Times New Roman"/>
          <w:sz w:val="28"/>
        </w:rPr>
        <w:t>«Сталино» , председателем которого был избран Соболев Артемий Федорович, бригадиры – Коновалов Петр Семенович, Дубасова Авдотья Николаевна.</w:t>
      </w:r>
    </w:p>
    <w:p w:rsidR="00FC6323" w:rsidRDefault="00FC6323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01. 04. 1929 год.</w:t>
      </w:r>
      <w:r>
        <w:rPr>
          <w:rFonts w:ascii="Times New Roman" w:hAnsi="Times New Roman" w:cs="Times New Roman"/>
          <w:sz w:val="28"/>
        </w:rPr>
        <w:t xml:space="preserve"> Первым был создан колхоз «Красный пахарь». Председатель – Пономарев Степан Петрович. </w:t>
      </w:r>
    </w:p>
    <w:p w:rsidR="00FC6323" w:rsidRDefault="00FC6323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колхозах разводили крупный рогатый скот, свиней, овец, лошадей , пчел.</w:t>
      </w:r>
    </w:p>
    <w:p w:rsidR="00FC6323" w:rsidRDefault="00FC6323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Сеяли</w:t>
      </w:r>
      <w:r w:rsidR="00374919">
        <w:rPr>
          <w:rFonts w:ascii="Times New Roman" w:hAnsi="Times New Roman" w:cs="Times New Roman"/>
          <w:sz w:val="28"/>
        </w:rPr>
        <w:t xml:space="preserve"> пшеницу, рожь, овес, горох, </w:t>
      </w:r>
      <w:r>
        <w:rPr>
          <w:rFonts w:ascii="Times New Roman" w:hAnsi="Times New Roman" w:cs="Times New Roman"/>
          <w:sz w:val="28"/>
        </w:rPr>
        <w:t xml:space="preserve"> лен, </w:t>
      </w:r>
      <w:r w:rsidR="00374919">
        <w:rPr>
          <w:rFonts w:ascii="Times New Roman" w:hAnsi="Times New Roman" w:cs="Times New Roman"/>
          <w:sz w:val="28"/>
        </w:rPr>
        <w:t>однолетние травы, мак, а так же подсолнух, из которого отжимали подсолнечное масло.</w:t>
      </w:r>
    </w:p>
    <w:p w:rsidR="00374919" w:rsidRDefault="0037491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Выращивали овощи. Была бригада огородников, имелось овощехранилище.</w:t>
      </w:r>
    </w:p>
    <w:p w:rsidR="00374919" w:rsidRDefault="0037491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каждого колхоза был свой конный двор, так как лошадь была главная тягловая сила, хотя использовали и быков для пахоты и сева.</w:t>
      </w:r>
    </w:p>
    <w:p w:rsidR="00374919" w:rsidRDefault="0037491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ведь в ту пору были уже и трактора?</w:t>
      </w:r>
    </w:p>
    <w:p w:rsidR="00374919" w:rsidRDefault="0037491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Были, целых пять на все три колхоза.</w:t>
      </w:r>
      <w:r w:rsidR="00282467">
        <w:rPr>
          <w:rFonts w:ascii="Times New Roman" w:hAnsi="Times New Roman" w:cs="Times New Roman"/>
          <w:sz w:val="28"/>
        </w:rPr>
        <w:t xml:space="preserve"> Комбайны были прицепные, но их было мало. На Тукмане за рекой держали резервных лошадей, которых в работе не использовали.</w:t>
      </w:r>
    </w:p>
    <w:p w:rsidR="00881261" w:rsidRDefault="0088126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зимой-то чем занимались?</w:t>
      </w:r>
    </w:p>
    <w:p w:rsidR="00881261" w:rsidRDefault="0088126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Зимой на своих лошадях ездили в Ашу под Челябинск на лесозаготовки.</w:t>
      </w:r>
    </w:p>
    <w:p w:rsidR="00282467" w:rsidRDefault="00282467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был ли клуб в селе?</w:t>
      </w:r>
    </w:p>
    <w:p w:rsidR="00282467" w:rsidRDefault="00282467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а так же изба-читальня, одни ясли на три колхоза, заведовала кото</w:t>
      </w:r>
      <w:r w:rsidR="00BC3C6D">
        <w:rPr>
          <w:rFonts w:ascii="Times New Roman" w:hAnsi="Times New Roman" w:cs="Times New Roman"/>
          <w:sz w:val="28"/>
        </w:rPr>
        <w:t>рыми Соболева Евдокия Никитична, а завклубом в разное время работали Никулин Николай Матвеевич и Артемов Иван Илларионович.</w:t>
      </w:r>
    </w:p>
    <w:p w:rsidR="00282467" w:rsidRDefault="00282467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Баня, четырехклассная школа, директором которой на ту пору был Зеленин Николай Ефимович.</w:t>
      </w:r>
    </w:p>
    <w:p w:rsidR="00BC3C6D" w:rsidRDefault="00BC3C6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- 1941-1945 г.г.</w:t>
      </w:r>
    </w:p>
    <w:p w:rsidR="00BC3C6D" w:rsidRDefault="00BC3C6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A63028">
        <w:rPr>
          <w:rFonts w:ascii="Times New Roman" w:hAnsi="Times New Roman" w:cs="Times New Roman"/>
          <w:sz w:val="28"/>
        </w:rPr>
        <w:t>«Вставай, страна огромная</w:t>
      </w:r>
      <w:r>
        <w:rPr>
          <w:rFonts w:ascii="Times New Roman" w:hAnsi="Times New Roman" w:cs="Times New Roman"/>
          <w:sz w:val="28"/>
        </w:rPr>
        <w:t>!</w:t>
      </w:r>
    </w:p>
    <w:p w:rsidR="00BC3C6D" w:rsidRDefault="00BC3C6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Вставай на смертный бой!»</w:t>
      </w:r>
    </w:p>
    <w:p w:rsidR="00BC3C6D" w:rsidRDefault="00BC3C6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мужчины от 18 до 50, кому позволяло здоровье, ушли на войну. Воевали на всех фронтах. 110 дубасовцев полегли на полях сражений</w:t>
      </w:r>
      <w:r w:rsidR="00B3731C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>дн</w:t>
      </w:r>
      <w:r w:rsidR="00B3731C">
        <w:rPr>
          <w:rFonts w:ascii="Times New Roman" w:hAnsi="Times New Roman" w:cs="Times New Roman"/>
          <w:sz w:val="28"/>
        </w:rPr>
        <w:t>ому</w:t>
      </w:r>
      <w:r>
        <w:rPr>
          <w:rFonts w:ascii="Times New Roman" w:hAnsi="Times New Roman" w:cs="Times New Roman"/>
          <w:sz w:val="28"/>
        </w:rPr>
        <w:t xml:space="preserve"> из них </w:t>
      </w:r>
      <w:r w:rsidR="00B3731C">
        <w:rPr>
          <w:rFonts w:ascii="Times New Roman" w:hAnsi="Times New Roman" w:cs="Times New Roman"/>
          <w:sz w:val="28"/>
        </w:rPr>
        <w:t xml:space="preserve">было присвоено </w:t>
      </w:r>
      <w:r>
        <w:rPr>
          <w:rFonts w:ascii="Times New Roman" w:hAnsi="Times New Roman" w:cs="Times New Roman"/>
          <w:sz w:val="28"/>
        </w:rPr>
        <w:t>звание Героя Советского Союза</w:t>
      </w:r>
      <w:r w:rsidR="00B3731C">
        <w:rPr>
          <w:rFonts w:ascii="Times New Roman" w:hAnsi="Times New Roman" w:cs="Times New Roman"/>
          <w:sz w:val="28"/>
        </w:rPr>
        <w:t xml:space="preserve"> посмертно. Э</w:t>
      </w:r>
      <w:r>
        <w:rPr>
          <w:rFonts w:ascii="Times New Roman" w:hAnsi="Times New Roman" w:cs="Times New Roman"/>
          <w:sz w:val="28"/>
        </w:rPr>
        <w:t>то</w:t>
      </w:r>
      <w:r w:rsidR="00B3731C">
        <w:rPr>
          <w:rFonts w:ascii="Times New Roman" w:hAnsi="Times New Roman" w:cs="Times New Roman"/>
          <w:sz w:val="28"/>
        </w:rPr>
        <w:t xml:space="preserve"> Коновалов Михаил Васильевич.</w:t>
      </w:r>
      <w:r>
        <w:rPr>
          <w:rFonts w:ascii="Times New Roman" w:hAnsi="Times New Roman" w:cs="Times New Roman"/>
          <w:sz w:val="28"/>
        </w:rPr>
        <w:t xml:space="preserve">  </w:t>
      </w:r>
    </w:p>
    <w:p w:rsidR="00BC3C6D" w:rsidRDefault="00BC3C6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/Звучит песня о М.В. Коновалове/</w:t>
      </w:r>
    </w:p>
    <w:p w:rsidR="00BC3C6D" w:rsidRDefault="00BC3C6D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2467" w:rsidRDefault="00282467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все росли в общении с природой</w:t>
      </w:r>
    </w:p>
    <w:p w:rsidR="00282467" w:rsidRDefault="00282467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 знали птичьи гнезда наизусть</w:t>
      </w:r>
      <w:r w:rsidR="00222024">
        <w:rPr>
          <w:rFonts w:ascii="Times New Roman" w:hAnsi="Times New Roman" w:cs="Times New Roman"/>
          <w:sz w:val="28"/>
        </w:rPr>
        <w:t>.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Нам улыбалось солнце с небосвода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 незнакомо было слово грусть.</w:t>
      </w:r>
    </w:p>
    <w:p w:rsidR="00881261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Перекусивши хлебушка с картошкой,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Запив все это теплым молоком,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Сидел пацан, побалтывая ножкой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самодельным струганным столом.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Изба была из вековечных сосен,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Жилось нам в ней уютно и тепло.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если кто о детстве нашем спросит,</w:t>
      </w:r>
    </w:p>
    <w:p w:rsidR="00222024" w:rsidRDefault="0022202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Отвечу: в детстве было </w:t>
      </w:r>
      <w:r w:rsidR="001F29C1">
        <w:rPr>
          <w:rFonts w:ascii="Times New Roman" w:hAnsi="Times New Roman" w:cs="Times New Roman"/>
          <w:sz w:val="28"/>
        </w:rPr>
        <w:t>все светло.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Казались нам высокими деревья, 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Казалась нам глубокою река,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Где пацаны ловили рыбу бреднем.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Была безумно вкусною уха.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восхищались ночью небом звездным,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отражалось в лужах и реке.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засыпали сном счастливым поздно,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Поев, что оставалось в чугунке.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знали цену хлебу и соленьям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колобашкам цену знали мы.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 времена питалась так деревня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лета и зимы.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 времена питались очень скудно</w:t>
      </w:r>
    </w:p>
    <w:p w:rsidR="001F29C1" w:rsidRDefault="001F29C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сахарок видали не всегда</w:t>
      </w:r>
      <w:r w:rsidR="0043595F">
        <w:rPr>
          <w:rFonts w:ascii="Times New Roman" w:hAnsi="Times New Roman" w:cs="Times New Roman"/>
          <w:sz w:val="28"/>
        </w:rPr>
        <w:t>.</w:t>
      </w:r>
    </w:p>
    <w:p w:rsidR="0043595F" w:rsidRDefault="004359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вспоминать об этом очень трудно,</w:t>
      </w:r>
    </w:p>
    <w:p w:rsidR="0043595F" w:rsidRDefault="004359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позабуду это никогда.</w:t>
      </w:r>
    </w:p>
    <w:p w:rsidR="00881261" w:rsidRDefault="0088126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595F" w:rsidRDefault="004359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Отцы и деды сгинули на фронте.</w:t>
      </w:r>
    </w:p>
    <w:p w:rsidR="0043595F" w:rsidRDefault="004359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пацаны трудились за двоих.</w:t>
      </w:r>
    </w:p>
    <w:p w:rsidR="00165876" w:rsidRDefault="00490CD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потому нас, паиньки, не троньте,</w:t>
      </w:r>
    </w:p>
    <w:p w:rsidR="00490CDA" w:rsidRDefault="00490CD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Ходить учитесь сами на своих.</w:t>
      </w:r>
    </w:p>
    <w:p w:rsidR="0043595F" w:rsidRDefault="004359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595F" w:rsidRDefault="0043595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пережили и</w:t>
      </w:r>
      <w:r w:rsidR="002D4E01">
        <w:rPr>
          <w:rFonts w:ascii="Times New Roman" w:hAnsi="Times New Roman" w:cs="Times New Roman"/>
          <w:sz w:val="28"/>
        </w:rPr>
        <w:t xml:space="preserve"> нужду</w:t>
      </w:r>
      <w:r>
        <w:rPr>
          <w:rFonts w:ascii="Times New Roman" w:hAnsi="Times New Roman" w:cs="Times New Roman"/>
          <w:sz w:val="28"/>
        </w:rPr>
        <w:t xml:space="preserve"> и голод</w:t>
      </w:r>
    </w:p>
    <w:p w:rsidR="002D4E01" w:rsidRDefault="0016587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земле носились босиком.</w:t>
      </w:r>
    </w:p>
    <w:p w:rsidR="002D4E01" w:rsidRDefault="002D4E0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Валили </w:t>
      </w:r>
      <w:r w:rsidR="00165876">
        <w:rPr>
          <w:rFonts w:ascii="Times New Roman" w:hAnsi="Times New Roman" w:cs="Times New Roman"/>
          <w:sz w:val="28"/>
        </w:rPr>
        <w:t>лес</w:t>
      </w:r>
      <w:r>
        <w:rPr>
          <w:rFonts w:ascii="Times New Roman" w:hAnsi="Times New Roman" w:cs="Times New Roman"/>
          <w:sz w:val="28"/>
        </w:rPr>
        <w:t xml:space="preserve"> зимой в лютейший холод,</w:t>
      </w:r>
    </w:p>
    <w:p w:rsidR="002D4E01" w:rsidRDefault="002D4E01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Везли на санках топливо в свой дом</w:t>
      </w:r>
      <w:r w:rsidR="00165876">
        <w:rPr>
          <w:rFonts w:ascii="Times New Roman" w:hAnsi="Times New Roman" w:cs="Times New Roman"/>
          <w:sz w:val="28"/>
        </w:rPr>
        <w:t>.</w:t>
      </w:r>
    </w:p>
    <w:p w:rsidR="00165876" w:rsidRDefault="0016587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5876" w:rsidRDefault="0016587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чаще, чаще детство вспоминаю,</w:t>
      </w:r>
    </w:p>
    <w:p w:rsidR="00165876" w:rsidRDefault="0016587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оказалось горьким, как полынь.</w:t>
      </w:r>
    </w:p>
    <w:p w:rsidR="00165876" w:rsidRDefault="0016587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связь свою с природой ощущаю,</w:t>
      </w:r>
    </w:p>
    <w:p w:rsidR="00165876" w:rsidRDefault="00165876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нас взрастила тут – куда ни кинь.</w:t>
      </w:r>
    </w:p>
    <w:p w:rsidR="00A63028" w:rsidRDefault="00A63028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3028" w:rsidRDefault="00D75684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1949 год</w:t>
      </w:r>
      <w:r w:rsidR="00CC5637">
        <w:rPr>
          <w:rFonts w:ascii="Times New Roman" w:hAnsi="Times New Roman" w:cs="Times New Roman"/>
          <w:b/>
          <w:sz w:val="28"/>
        </w:rPr>
        <w:t xml:space="preserve"> </w:t>
      </w:r>
      <w:r w:rsidR="00CC5637">
        <w:rPr>
          <w:rFonts w:ascii="Times New Roman" w:hAnsi="Times New Roman" w:cs="Times New Roman"/>
          <w:sz w:val="28"/>
        </w:rPr>
        <w:t xml:space="preserve">– </w:t>
      </w:r>
      <w:r w:rsidR="000806A4">
        <w:rPr>
          <w:rFonts w:ascii="Times New Roman" w:hAnsi="Times New Roman" w:cs="Times New Roman"/>
          <w:sz w:val="28"/>
        </w:rPr>
        <w:t>В закрытом городе Челябинск -40, ныне г. Озерск</w:t>
      </w:r>
      <w:r w:rsidR="00CC5637">
        <w:rPr>
          <w:rFonts w:ascii="Times New Roman" w:hAnsi="Times New Roman" w:cs="Times New Roman"/>
          <w:sz w:val="28"/>
        </w:rPr>
        <w:t xml:space="preserve"> начало </w:t>
      </w:r>
      <w:r w:rsidR="000806A4">
        <w:rPr>
          <w:rFonts w:ascii="Times New Roman" w:hAnsi="Times New Roman" w:cs="Times New Roman"/>
          <w:sz w:val="28"/>
        </w:rPr>
        <w:t>свою работу производственное объединение</w:t>
      </w:r>
      <w:r w:rsidR="00CC5637">
        <w:rPr>
          <w:rFonts w:ascii="Times New Roman" w:hAnsi="Times New Roman" w:cs="Times New Roman"/>
          <w:sz w:val="28"/>
        </w:rPr>
        <w:t xml:space="preserve"> «Маяк»</w:t>
      </w:r>
      <w:r w:rsidR="000806A4">
        <w:rPr>
          <w:rFonts w:ascii="Times New Roman" w:hAnsi="Times New Roman" w:cs="Times New Roman"/>
          <w:sz w:val="28"/>
        </w:rPr>
        <w:t>.</w:t>
      </w:r>
    </w:p>
    <w:p w:rsidR="00861E7A" w:rsidRDefault="00861E7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его деятельность привела к загрязнению реки Теча?</w:t>
      </w:r>
    </w:p>
    <w:p w:rsidR="005A4B3A" w:rsidRDefault="00861E7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Да, но люди об этом не знали, ведь вся информация была строго засекречена. Они купались в реке, использовали ее воду в хозяйс</w:t>
      </w:r>
      <w:r w:rsidR="005A4B3A">
        <w:rPr>
          <w:rFonts w:ascii="Times New Roman" w:hAnsi="Times New Roman" w:cs="Times New Roman"/>
          <w:sz w:val="28"/>
        </w:rPr>
        <w:t>твенных нуждах и не подозревали, как</w:t>
      </w:r>
      <w:r w:rsidR="002E6CEC">
        <w:rPr>
          <w:rFonts w:ascii="Times New Roman" w:hAnsi="Times New Roman" w:cs="Times New Roman"/>
          <w:sz w:val="28"/>
        </w:rPr>
        <w:t>ая опасность их ждет</w:t>
      </w:r>
      <w:r w:rsidR="005A4B3A">
        <w:rPr>
          <w:rFonts w:ascii="Times New Roman" w:hAnsi="Times New Roman" w:cs="Times New Roman"/>
          <w:sz w:val="28"/>
        </w:rPr>
        <w:t>.</w:t>
      </w:r>
    </w:p>
    <w:p w:rsidR="00B3731C" w:rsidRDefault="00B3731C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строки из дневника Никулиной Марии Дмитриевны, в ту пору являющейся фельдшером села Дубасово.</w:t>
      </w:r>
    </w:p>
    <w:p w:rsidR="00B3731C" w:rsidRDefault="00B3731C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/Зачитываются строки из дневника./</w:t>
      </w:r>
    </w:p>
    <w:p w:rsidR="005A4B3A" w:rsidRDefault="005A4B3A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же река стала опасной?</w:t>
      </w:r>
    </w:p>
    <w:p w:rsidR="00861E7A" w:rsidRDefault="00B3731C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Начиная с 1949 по 1957</w:t>
      </w:r>
      <w:r w:rsidR="005A4B3A">
        <w:rPr>
          <w:rFonts w:ascii="Times New Roman" w:hAnsi="Times New Roman" w:cs="Times New Roman"/>
          <w:sz w:val="28"/>
        </w:rPr>
        <w:t xml:space="preserve"> год то</w:t>
      </w:r>
      <w:r w:rsidR="002E6CEC">
        <w:rPr>
          <w:rFonts w:ascii="Times New Roman" w:hAnsi="Times New Roman" w:cs="Times New Roman"/>
          <w:sz w:val="28"/>
        </w:rPr>
        <w:t>т самый</w:t>
      </w:r>
      <w:r w:rsidR="005A4B3A">
        <w:rPr>
          <w:rFonts w:ascii="Times New Roman" w:hAnsi="Times New Roman" w:cs="Times New Roman"/>
          <w:sz w:val="28"/>
        </w:rPr>
        <w:t xml:space="preserve"> </w:t>
      </w:r>
      <w:r w:rsidR="002E6CEC">
        <w:rPr>
          <w:rFonts w:ascii="Times New Roman" w:hAnsi="Times New Roman" w:cs="Times New Roman"/>
          <w:sz w:val="28"/>
        </w:rPr>
        <w:t xml:space="preserve">комбинат под </w:t>
      </w:r>
      <w:r w:rsidR="00ED2BFB">
        <w:rPr>
          <w:rFonts w:ascii="Times New Roman" w:hAnsi="Times New Roman" w:cs="Times New Roman"/>
          <w:sz w:val="28"/>
        </w:rPr>
        <w:t>светлым</w:t>
      </w:r>
      <w:r w:rsidR="002E6CEC">
        <w:rPr>
          <w:rFonts w:ascii="Times New Roman" w:hAnsi="Times New Roman" w:cs="Times New Roman"/>
          <w:sz w:val="28"/>
        </w:rPr>
        <w:t xml:space="preserve"> названием «Маяк» сбрасывал в Течу жидкие радиоактивные отходы</w:t>
      </w:r>
      <w:r w:rsidR="00861E7A">
        <w:rPr>
          <w:rFonts w:ascii="Times New Roman" w:hAnsi="Times New Roman" w:cs="Times New Roman"/>
          <w:sz w:val="28"/>
        </w:rPr>
        <w:t xml:space="preserve"> </w:t>
      </w:r>
      <w:r w:rsidR="002E6CEC">
        <w:rPr>
          <w:rFonts w:ascii="Times New Roman" w:hAnsi="Times New Roman" w:cs="Times New Roman"/>
          <w:sz w:val="28"/>
        </w:rPr>
        <w:t>производства.</w:t>
      </w:r>
    </w:p>
    <w:p w:rsidR="002E6CEC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6CEC">
        <w:rPr>
          <w:rFonts w:ascii="Times New Roman" w:hAnsi="Times New Roman" w:cs="Times New Roman"/>
          <w:sz w:val="28"/>
        </w:rPr>
        <w:t>Именно в этот период население получило основную долю радиоактивного облучения</w:t>
      </w:r>
      <w:r w:rsidR="00616825">
        <w:rPr>
          <w:rFonts w:ascii="Times New Roman" w:hAnsi="Times New Roman" w:cs="Times New Roman"/>
          <w:sz w:val="28"/>
        </w:rPr>
        <w:t>.</w:t>
      </w:r>
    </w:p>
    <w:p w:rsidR="00616825" w:rsidRDefault="0061682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«Посылает Маяк не спасенья лучи:</w:t>
      </w:r>
    </w:p>
    <w:p w:rsidR="00616825" w:rsidRDefault="00616825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Стронций, цезий, плутоний – его палачи</w:t>
      </w:r>
      <w:r w:rsidR="009C7669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»</w:t>
      </w:r>
      <w:r w:rsidR="00B373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такие строки написали дети, жившие на загрязненных территориях в пойме реки.</w:t>
      </w:r>
    </w:p>
    <w:p w:rsidR="008920CF" w:rsidRDefault="00B3731C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16825">
        <w:rPr>
          <w:rFonts w:ascii="Times New Roman" w:hAnsi="Times New Roman" w:cs="Times New Roman"/>
          <w:sz w:val="28"/>
        </w:rPr>
        <w:t>В целях радиационной защиты населения было организовано переселение жителей наиболее неблагополучных населенных пунктов на новое место</w:t>
      </w:r>
      <w:r>
        <w:rPr>
          <w:rFonts w:ascii="Times New Roman" w:hAnsi="Times New Roman" w:cs="Times New Roman"/>
          <w:sz w:val="28"/>
        </w:rPr>
        <w:t>, хотя не всех это радовало. До сих пор многие жители старшего поколения с трепетом и грустью вспоминают свое село.</w:t>
      </w:r>
    </w:p>
    <w:p w:rsidR="008920CF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920CF">
        <w:rPr>
          <w:rFonts w:ascii="Times New Roman" w:hAnsi="Times New Roman" w:cs="Times New Roman"/>
          <w:sz w:val="28"/>
        </w:rPr>
        <w:t>Из Дубасово были переселены  421 человек в новое село близ озера Чесн</w:t>
      </w:r>
      <w:r>
        <w:rPr>
          <w:rFonts w:ascii="Times New Roman" w:hAnsi="Times New Roman" w:cs="Times New Roman"/>
          <w:sz w:val="28"/>
        </w:rPr>
        <w:t>оковское и названо Ясная Поляна.</w:t>
      </w:r>
    </w:p>
    <w:p w:rsidR="009C7669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Жить на новом месте начинали</w:t>
      </w:r>
    </w:p>
    <w:p w:rsidR="009C7669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Экономя каждый медный грош.</w:t>
      </w:r>
    </w:p>
    <w:p w:rsidR="009C7669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Хмурые деревья корчевали,</w:t>
      </w:r>
    </w:p>
    <w:p w:rsidR="009C7669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здесь зазеленела рожь.</w:t>
      </w:r>
    </w:p>
    <w:p w:rsidR="009C7669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не любить мне эту землю?</w:t>
      </w: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Мой друг! Что может быть милей</w:t>
      </w: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Бесценного родного края?</w:t>
      </w:r>
    </w:p>
    <w:p w:rsidR="009C7669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Там солнце кажется светлей.</w:t>
      </w: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C76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не любить мне эту землю,</w:t>
      </w: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До боли милые края</w:t>
      </w: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Я выше счастья не приемлю,</w:t>
      </w:r>
    </w:p>
    <w:p w:rsidR="008920CF" w:rsidRDefault="008920C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Ведь это Родина моя!</w:t>
      </w:r>
    </w:p>
    <w:p w:rsidR="004C634B" w:rsidRDefault="009C7669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/Звучит песня «Мы из деревни родом»./</w:t>
      </w:r>
    </w:p>
    <w:p w:rsidR="004C634B" w:rsidRDefault="004C634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4EAF" w:rsidRPr="00D54EAF" w:rsidRDefault="00D54EAF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232" w:rsidRPr="00A8618B" w:rsidRDefault="00FC3232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618B" w:rsidRPr="00C0254E" w:rsidRDefault="00A8618B" w:rsidP="00802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8618B" w:rsidRPr="00C0254E" w:rsidSect="0080221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55" w:rsidRDefault="00A64655" w:rsidP="002F745B">
      <w:pPr>
        <w:spacing w:after="0" w:line="240" w:lineRule="auto"/>
      </w:pPr>
      <w:r>
        <w:separator/>
      </w:r>
    </w:p>
  </w:endnote>
  <w:endnote w:type="continuationSeparator" w:id="0">
    <w:p w:rsidR="00A64655" w:rsidRDefault="00A64655" w:rsidP="002F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2056"/>
      <w:docPartObj>
        <w:docPartGallery w:val="Page Numbers (Bottom of Page)"/>
        <w:docPartUnique/>
      </w:docPartObj>
    </w:sdtPr>
    <w:sdtEndPr/>
    <w:sdtContent>
      <w:p w:rsidR="00881261" w:rsidRDefault="008812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219">
          <w:rPr>
            <w:noProof/>
          </w:rPr>
          <w:t>1</w:t>
        </w:r>
        <w:r>
          <w:fldChar w:fldCharType="end"/>
        </w:r>
      </w:p>
    </w:sdtContent>
  </w:sdt>
  <w:p w:rsidR="00881261" w:rsidRDefault="00881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55" w:rsidRDefault="00A64655" w:rsidP="002F745B">
      <w:pPr>
        <w:spacing w:after="0" w:line="240" w:lineRule="auto"/>
      </w:pPr>
      <w:r>
        <w:separator/>
      </w:r>
    </w:p>
  </w:footnote>
  <w:footnote w:type="continuationSeparator" w:id="0">
    <w:p w:rsidR="00A64655" w:rsidRDefault="00A64655" w:rsidP="002F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19" w:rsidRPr="00802219" w:rsidRDefault="00802219" w:rsidP="00802219">
    <w:pPr>
      <w:pStyle w:val="a3"/>
      <w:jc w:val="right"/>
      <w:rPr>
        <w:rFonts w:ascii="Times New Roman" w:hAnsi="Times New Roman" w:cs="Times New Roman"/>
        <w:sz w:val="28"/>
      </w:rPr>
    </w:pPr>
    <w:r w:rsidRPr="00802219">
      <w:rPr>
        <w:rFonts w:ascii="Times New Roman" w:hAnsi="Times New Roman" w:cs="Times New Roman"/>
        <w:sz w:val="28"/>
      </w:rPr>
      <w:t>Поспелова Любовь Ивановна</w:t>
    </w:r>
  </w:p>
  <w:p w:rsidR="00802219" w:rsidRDefault="008022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2F"/>
    <w:multiLevelType w:val="hybridMultilevel"/>
    <w:tmpl w:val="AB22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4E"/>
    <w:rsid w:val="0003242F"/>
    <w:rsid w:val="000806A4"/>
    <w:rsid w:val="00096CD6"/>
    <w:rsid w:val="00130006"/>
    <w:rsid w:val="00150BCE"/>
    <w:rsid w:val="00165876"/>
    <w:rsid w:val="001A1169"/>
    <w:rsid w:val="001F29C1"/>
    <w:rsid w:val="002016BA"/>
    <w:rsid w:val="00222024"/>
    <w:rsid w:val="00282467"/>
    <w:rsid w:val="002B68C5"/>
    <w:rsid w:val="002D4E01"/>
    <w:rsid w:val="002E6CEC"/>
    <w:rsid w:val="002F745B"/>
    <w:rsid w:val="00306C78"/>
    <w:rsid w:val="003143F5"/>
    <w:rsid w:val="00374919"/>
    <w:rsid w:val="003F4F87"/>
    <w:rsid w:val="0042451E"/>
    <w:rsid w:val="0043595F"/>
    <w:rsid w:val="00447E0C"/>
    <w:rsid w:val="00455AE8"/>
    <w:rsid w:val="00490CDA"/>
    <w:rsid w:val="004C634B"/>
    <w:rsid w:val="005A4B3A"/>
    <w:rsid w:val="00616825"/>
    <w:rsid w:val="00697187"/>
    <w:rsid w:val="006D24E4"/>
    <w:rsid w:val="006F5CE4"/>
    <w:rsid w:val="0073524D"/>
    <w:rsid w:val="00802219"/>
    <w:rsid w:val="00861E7A"/>
    <w:rsid w:val="00881261"/>
    <w:rsid w:val="008920CF"/>
    <w:rsid w:val="00894666"/>
    <w:rsid w:val="008D4C14"/>
    <w:rsid w:val="008F432E"/>
    <w:rsid w:val="00915FAF"/>
    <w:rsid w:val="0092785F"/>
    <w:rsid w:val="00971CE4"/>
    <w:rsid w:val="00984FE0"/>
    <w:rsid w:val="009C7669"/>
    <w:rsid w:val="009C79C8"/>
    <w:rsid w:val="00A63028"/>
    <w:rsid w:val="00A64655"/>
    <w:rsid w:val="00A8618B"/>
    <w:rsid w:val="00AA6A39"/>
    <w:rsid w:val="00B3731C"/>
    <w:rsid w:val="00BC3C6D"/>
    <w:rsid w:val="00C0254E"/>
    <w:rsid w:val="00C74936"/>
    <w:rsid w:val="00CC5637"/>
    <w:rsid w:val="00D443B4"/>
    <w:rsid w:val="00D54EAF"/>
    <w:rsid w:val="00D677E6"/>
    <w:rsid w:val="00D75684"/>
    <w:rsid w:val="00D837A1"/>
    <w:rsid w:val="00D976CE"/>
    <w:rsid w:val="00DE6CD2"/>
    <w:rsid w:val="00E3538B"/>
    <w:rsid w:val="00ED2BFB"/>
    <w:rsid w:val="00F118FC"/>
    <w:rsid w:val="00FC3232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E829A76"/>
  <w15:docId w15:val="{FEC33D9C-BA44-49AA-824B-6115455F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45B"/>
  </w:style>
  <w:style w:type="paragraph" w:styleId="a5">
    <w:name w:val="footer"/>
    <w:basedOn w:val="a"/>
    <w:link w:val="a6"/>
    <w:uiPriority w:val="99"/>
    <w:unhideWhenUsed/>
    <w:rsid w:val="002F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45B"/>
  </w:style>
  <w:style w:type="paragraph" w:styleId="a7">
    <w:name w:val="List Paragraph"/>
    <w:basedOn w:val="a"/>
    <w:uiPriority w:val="34"/>
    <w:qFormat/>
    <w:rsid w:val="008D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85"/>
    <w:rsid w:val="008B7754"/>
    <w:rsid w:val="00D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D879C42BD7474BA5682AB5055A2A7F">
    <w:name w:val="04D879C42BD7474BA5682AB5055A2A7F"/>
    <w:rsid w:val="00DA3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F420-71AF-4A60-AC64-0D47C25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2019-12-15T08:22:00Z</dcterms:created>
  <dcterms:modified xsi:type="dcterms:W3CDTF">2019-12-15T08:22:00Z</dcterms:modified>
</cp:coreProperties>
</file>